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60" w:lineRule="exact"/>
        <w:jc w:val="left"/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  <w:t>附件8：</w:t>
      </w:r>
    </w:p>
    <w:p>
      <w:pPr>
        <w:adjustRightInd w:val="0"/>
        <w:spacing w:line="560" w:lineRule="exact"/>
        <w:jc w:val="left"/>
        <w:rPr>
          <w:rFonts w:hint="eastAsia" w:ascii="楷体" w:hAnsi="楷体" w:eastAsia="楷体" w:cs="楷体"/>
          <w:b w:val="0"/>
          <w:bCs/>
          <w:spacing w:val="-16"/>
          <w:sz w:val="30"/>
          <w:szCs w:val="30"/>
          <w:lang w:val="en-US" w:eastAsia="zh-CN"/>
        </w:rPr>
      </w:pPr>
    </w:p>
    <w:p>
      <w:pPr>
        <w:ind w:firstLine="880" w:firstLineChars="200"/>
        <w:jc w:val="center"/>
        <w:rPr>
          <w:rFonts w:hint="eastAsia" w:ascii="方正小标宋简体" w:hAnsi="宋体" w:eastAsia="方正小标宋简体" w:cs="黑体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黑体"/>
          <w:bCs/>
          <w:sz w:val="44"/>
          <w:szCs w:val="44"/>
          <w:lang w:eastAsia="zh-CN"/>
        </w:rPr>
        <w:t>珠海市高端学术交流</w:t>
      </w:r>
      <w:r>
        <w:rPr>
          <w:rFonts w:hint="eastAsia" w:ascii="方正小标宋简体" w:hAnsi="宋体" w:eastAsia="方正小标宋简体" w:cs="黑体"/>
          <w:bCs/>
          <w:sz w:val="44"/>
          <w:szCs w:val="44"/>
          <w:lang w:val="en-US" w:eastAsia="zh-CN"/>
        </w:rPr>
        <w:t>活动实施前报告书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名称：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活动申办方：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eastAsia="zh-CN"/>
        </w:rPr>
        <w:t>活动主办方：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活动承办方：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活动举办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时间：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日至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3.举办地点：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4.联系人：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联系电话（手机）：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电子邮箱：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活动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简介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按实际办会情况填写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page" w:tblpX="1900" w:tblpY="123"/>
        <w:tblOverlap w:val="never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</w:trPr>
        <w:tc>
          <w:tcPr>
            <w:tcW w:w="8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ind w:firstLine="560" w:firstLineChars="200"/>
              <w:textAlignment w:val="auto"/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textAlignment w:val="auto"/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本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项目由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xxx主办，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承办；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会议（论坛）主题xxxx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主要议程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；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出席大会重要嘉宾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xxx位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，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来自国外或地区与会</w:t>
            </w:r>
            <w:r>
              <w:rPr>
                <w:rFonts w:hint="eastAsia" w:ascii="宋体" w:hAnsi="宋体" w:eastAsia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代表</w:t>
            </w:r>
            <w:r>
              <w:rPr>
                <w:rFonts w:hint="eastAsia" w:ascii="宋体" w:hAnsi="宋体" w:cs="宋体"/>
                <w:color w:val="808080" w:themeColor="text1" w:themeTint="80"/>
                <w:sz w:val="28"/>
                <w:szCs w:val="28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人数。会议预期效果</w:t>
            </w:r>
          </w:p>
          <w:p>
            <w:pPr>
              <w:spacing w:line="560" w:lineRule="exact"/>
              <w:rPr>
                <w:rFonts w:hint="eastAsia" w:ascii="宋体" w:hAnsi="宋体" w:cs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6.到会顶尖人才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名，一类人才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960" w:firstLineChars="3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7.会议规模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人，会议时间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天。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0" w:firstLineChars="20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0" w:firstLineChars="20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活动申办方盖章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年    月   日</w:t>
      </w:r>
    </w:p>
    <w:sectPr>
      <w:pgSz w:w="11906" w:h="16838"/>
      <w:pgMar w:top="1440" w:right="1800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33FA9"/>
    <w:rsid w:val="2FC30062"/>
    <w:rsid w:val="35161B61"/>
    <w:rsid w:val="3BC57734"/>
    <w:rsid w:val="4D233FA9"/>
    <w:rsid w:val="549B2A80"/>
    <w:rsid w:val="5BC961AD"/>
    <w:rsid w:val="5DCC18CC"/>
    <w:rsid w:val="7D9F5A99"/>
    <w:rsid w:val="EFFF5E34"/>
    <w:rsid w:val="F7DA8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5">
    <w:name w:val="Hyperlink"/>
    <w:basedOn w:val="6"/>
    <w:link w:val="1"/>
    <w:qFormat/>
    <w:uiPriority w:val="0"/>
    <w:rPr>
      <w:color w:val="0000FF"/>
      <w:u w:val="single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2020-09-09T09:15:00Z</dcterms:created>
  <dc:creator>望晨</dc:creator>
  <cp:lastModifiedBy>刘治民:公文签发</cp:lastModifiedBy>
  <cp:lastPrinted>2021-03-03T16:00:00Z</cp:lastPrinted>
  <dcterms:modified xsi:type="dcterms:W3CDTF">2021-03-04T05:38:11Z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